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1D561" w14:textId="63ECF3F1" w:rsidR="00502A84" w:rsidRPr="00502A84" w:rsidRDefault="00502A84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color w:val="000000" w:themeColor="text1"/>
        </w:rPr>
      </w:pPr>
      <w:r w:rsidRPr="00502A84">
        <w:rPr>
          <w:rFonts w:ascii="Times New Roman" w:hAnsi="Times New Roman"/>
          <w:b/>
          <w:bCs/>
          <w:color w:val="000000" w:themeColor="text1"/>
        </w:rPr>
        <w:t xml:space="preserve">Klauzula </w:t>
      </w:r>
      <w:r>
        <w:rPr>
          <w:rFonts w:ascii="Times New Roman" w:hAnsi="Times New Roman"/>
          <w:b/>
          <w:bCs/>
          <w:color w:val="000000" w:themeColor="text1"/>
        </w:rPr>
        <w:t>I</w:t>
      </w:r>
      <w:r w:rsidRPr="00502A84">
        <w:rPr>
          <w:rFonts w:ascii="Times New Roman" w:hAnsi="Times New Roman"/>
          <w:b/>
          <w:bCs/>
          <w:color w:val="000000" w:themeColor="text1"/>
        </w:rPr>
        <w:t xml:space="preserve">nformacyjna </w:t>
      </w:r>
    </w:p>
    <w:p w14:paraId="5A13E618" w14:textId="12C74991" w:rsidR="00502A84" w:rsidRPr="00502A84" w:rsidRDefault="00AD2712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dla osób składających wniosek o </w:t>
      </w:r>
      <w:r w:rsidRPr="00AD2712">
        <w:rPr>
          <w:rFonts w:ascii="Times New Roman" w:hAnsi="Times New Roman"/>
          <w:color w:val="000000" w:themeColor="text1"/>
        </w:rPr>
        <w:t>udzielenie zezwolenia na prowadzenie działalności w zakresie opróżniania zbiorników bezodpływowych lub osadników w instalacjach przydomowych oczyszczalni ścieków i transportu nieczystości ciekłych</w:t>
      </w:r>
    </w:p>
    <w:p w14:paraId="486F0A4C" w14:textId="541783C8" w:rsidR="00502A84" w:rsidRDefault="00502A84" w:rsidP="00502A84">
      <w:pPr>
        <w:spacing w:before="240"/>
        <w:jc w:val="both"/>
        <w:rPr>
          <w:rFonts w:ascii="Times New Roman" w:hAnsi="Times New Roman"/>
          <w:szCs w:val="22"/>
        </w:rPr>
      </w:pPr>
      <w:r w:rsidRPr="00502A84">
        <w:rPr>
          <w:rFonts w:ascii="Times New Roman" w:hAnsi="Times New Roman"/>
          <w:szCs w:val="22"/>
        </w:rPr>
        <w:t xml:space="preserve">Zgodnie z art. 13 </w:t>
      </w:r>
      <w:r>
        <w:rPr>
          <w:rFonts w:ascii="Times New Roman" w:hAnsi="Times New Roman"/>
          <w:szCs w:val="22"/>
        </w:rPr>
        <w:t xml:space="preserve">ust.1 i ust. 2 oraz art. 14 ust. 1 i ust. 2 </w:t>
      </w:r>
      <w:r w:rsidRPr="00502A84">
        <w:rPr>
          <w:rFonts w:ascii="Times New Roman" w:hAnsi="Times New Roman"/>
          <w:szCs w:val="22"/>
        </w:rPr>
        <w:t>Rozporządzenia Parlamentu Europejskiego i Rady (UE) 2016/679 w sprawie ochrony osób fizycznych w związku z przetwarzaniem danych osobowych i w sprawie swobodnego przepływu takich danych oraz uchylenia Dyrektywy 95/46 z dnia 27 kwietnia 2016 r. (Dz. Urz. UE L 119 z 04.05.2016), zwanego dalej RODO informuję, że:</w:t>
      </w:r>
    </w:p>
    <w:p w14:paraId="40EBED1C" w14:textId="77777777" w:rsidR="00EA2FDB" w:rsidRDefault="00EA2FDB" w:rsidP="00502A84">
      <w:pPr>
        <w:spacing w:before="240"/>
        <w:jc w:val="both"/>
        <w:rPr>
          <w:rFonts w:ascii="Times New Roman" w:hAnsi="Times New Roman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2FDB" w14:paraId="6566E432" w14:textId="77777777" w:rsidTr="00EA2FDB">
        <w:tc>
          <w:tcPr>
            <w:tcW w:w="4531" w:type="dxa"/>
          </w:tcPr>
          <w:p w14:paraId="0D0C9196" w14:textId="6FE619E7" w:rsidR="00856107" w:rsidRDefault="00EA2FDB" w:rsidP="00856107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13 ust. 1 i ust. 2</w:t>
            </w:r>
            <w:r w:rsidR="00856107">
              <w:rPr>
                <w:rFonts w:ascii="Times New Roman" w:hAnsi="Times New Roman"/>
                <w:b/>
                <w:szCs w:val="18"/>
              </w:rPr>
              <w:br/>
              <w:t>(Sygnaliści)</w:t>
            </w:r>
          </w:p>
        </w:tc>
        <w:tc>
          <w:tcPr>
            <w:tcW w:w="4531" w:type="dxa"/>
          </w:tcPr>
          <w:p w14:paraId="3639E083" w14:textId="4AC73D57" w:rsidR="00EA2FDB" w:rsidRDefault="00EA2FDB" w:rsidP="00EA2FDB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14 ust. 1 i ust. 2</w:t>
            </w:r>
            <w:r w:rsidR="00856107">
              <w:rPr>
                <w:rFonts w:ascii="Times New Roman" w:hAnsi="Times New Roman"/>
                <w:b/>
                <w:szCs w:val="18"/>
              </w:rPr>
              <w:br/>
            </w:r>
            <w:r w:rsidR="00856107" w:rsidRPr="00856107">
              <w:rPr>
                <w:rFonts w:ascii="Times New Roman" w:hAnsi="Times New Roman"/>
                <w:b/>
                <w:szCs w:val="18"/>
              </w:rPr>
              <w:t>(</w:t>
            </w:r>
            <w:r w:rsidR="00856107" w:rsidRPr="00856107">
              <w:rPr>
                <w:rFonts w:ascii="Times New Roman" w:hAnsi="Times New Roman"/>
                <w:b/>
              </w:rPr>
              <w:t>O</w:t>
            </w:r>
            <w:r w:rsidR="00856107" w:rsidRPr="00856107">
              <w:rPr>
                <w:rFonts w:ascii="Times New Roman" w:hAnsi="Times New Roman"/>
                <w:b/>
                <w:color w:val="000000" w:themeColor="text1"/>
              </w:rPr>
              <w:t xml:space="preserve">soby których dotyczy </w:t>
            </w:r>
            <w:r w:rsidR="00037E9C">
              <w:rPr>
                <w:rFonts w:ascii="Times New Roman" w:hAnsi="Times New Roman"/>
                <w:b/>
                <w:color w:val="000000" w:themeColor="text1"/>
              </w:rPr>
              <w:t>wniosek</w:t>
            </w:r>
            <w:r w:rsidR="00856107" w:rsidRPr="00856107">
              <w:rPr>
                <w:rFonts w:ascii="Times New Roman" w:hAnsi="Times New Roman"/>
                <w:b/>
                <w:color w:val="000000" w:themeColor="text1"/>
              </w:rPr>
              <w:t xml:space="preserve"> oraz osoby trzecie, których dane osobowe ujawniono w</w:t>
            </w:r>
            <w:r w:rsidR="00037E9C">
              <w:rPr>
                <w:rFonts w:ascii="Times New Roman" w:hAnsi="Times New Roman"/>
                <w:b/>
                <w:color w:val="000000" w:themeColor="text1"/>
              </w:rPr>
              <w:t>e</w:t>
            </w:r>
            <w:r w:rsidR="00856107" w:rsidRPr="00856107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="00037E9C">
              <w:rPr>
                <w:rFonts w:ascii="Times New Roman" w:hAnsi="Times New Roman"/>
                <w:b/>
                <w:color w:val="000000" w:themeColor="text1"/>
              </w:rPr>
              <w:t>wniosku</w:t>
            </w:r>
            <w:r w:rsidR="00856107" w:rsidRPr="00856107">
              <w:rPr>
                <w:rFonts w:ascii="Times New Roman" w:hAnsi="Times New Roman"/>
                <w:b/>
                <w:color w:val="000000" w:themeColor="text1"/>
              </w:rPr>
              <w:t>)</w:t>
            </w:r>
          </w:p>
        </w:tc>
      </w:tr>
      <w:tr w:rsidR="00EA2FDB" w14:paraId="0C412796" w14:textId="77777777" w:rsidTr="00EA2FDB">
        <w:tc>
          <w:tcPr>
            <w:tcW w:w="4531" w:type="dxa"/>
          </w:tcPr>
          <w:p w14:paraId="0EED40D0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Administrator danych:</w:t>
            </w:r>
          </w:p>
          <w:p w14:paraId="3EDC14D9" w14:textId="3BD66E39" w:rsidR="00EA2FDB" w:rsidRPr="00BA1922" w:rsidRDefault="00EA2FDB" w:rsidP="00583FDC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sposobem, jest </w:t>
            </w:r>
            <w:r w:rsidR="00633C0A">
              <w:rPr>
                <w:rFonts w:ascii="Times New Roman" w:hAnsi="Times New Roman"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 w:rsidR="00E3680A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1C18A5E5" w14:textId="4491016C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 w:rsidR="00856107"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="00806C09" w:rsidRPr="00BA1922">
              <w:rPr>
                <w:rFonts w:ascii="Times New Roman" w:hAnsi="Times New Roman"/>
                <w:sz w:val="18"/>
                <w:szCs w:val="18"/>
              </w:rPr>
              <w:br/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Hel 84-150  </w:t>
            </w:r>
          </w:p>
          <w:p w14:paraId="78A10C98" w14:textId="5DE749E1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 w:rsidR="00856107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556D0B38" w14:textId="35D06137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5" w:history="1">
              <w:r w:rsidR="00856107" w:rsidRPr="00610863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 w:rsidR="00856107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62687DFC" w14:textId="77777777" w:rsidR="00EA2FDB" w:rsidRPr="00BA1922" w:rsidRDefault="00EA2FDB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5DB61B37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E3EF1AF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3FCAA536" w14:textId="69FE02B3" w:rsidR="00EA2FDB" w:rsidRPr="00BA1922" w:rsidRDefault="00EA2FDB" w:rsidP="00583FDC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Pr="00BA1922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 xml:space="preserve"> </w:t>
            </w:r>
            <w:r w:rsidR="0001348E" w:rsidRPr="00BA1922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>iod@</w:t>
            </w:r>
            <w:r w:rsidR="00856107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>gohel.pl</w:t>
            </w:r>
          </w:p>
          <w:p w14:paraId="5C30CBE7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70B3B1A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7402DA6B" w14:textId="4C2E0578" w:rsidR="00864403" w:rsidRDefault="00612CAC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12CAC">
              <w:rPr>
                <w:rFonts w:ascii="Times New Roman" w:hAnsi="Times New Roman" w:cs="Times New Roman"/>
                <w:sz w:val="18"/>
                <w:szCs w:val="18"/>
              </w:rPr>
              <w:t>Pani, Pana dane osobowe będą przetwarzane w cel</w:t>
            </w:r>
            <w:r w:rsidR="003E7079">
              <w:rPr>
                <w:rFonts w:ascii="Times New Roman" w:hAnsi="Times New Roman" w:cs="Times New Roman"/>
                <w:sz w:val="18"/>
                <w:szCs w:val="18"/>
              </w:rPr>
              <w:t xml:space="preserve">u rozpatrzenia wniosku </w:t>
            </w:r>
            <w:r w:rsidR="003E7079" w:rsidRPr="003E7079">
              <w:rPr>
                <w:rFonts w:ascii="Times New Roman" w:hAnsi="Times New Roman" w:cs="Times New Roman"/>
                <w:sz w:val="18"/>
                <w:szCs w:val="18"/>
              </w:rPr>
              <w:t>o udzielenie zezwolenia na prowadzenie działalności w zakresie opróżniania zbiorników bezodpływowych lub osadników w instalacjach przydomowych oczyszczalni ścieków i transportu nieczystości ciekłych</w:t>
            </w:r>
            <w:r w:rsidR="00206E6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BEA0E72" w14:textId="77777777" w:rsidR="00612CAC" w:rsidRPr="00BA1922" w:rsidRDefault="00612CAC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455D0926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11057247" w14:textId="7C838E35" w:rsidR="00C04EC1" w:rsidRPr="00BA1922" w:rsidRDefault="00C04EC1" w:rsidP="00C04EC1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Podstawa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lit. </w:t>
            </w:r>
            <w:r>
              <w:rPr>
                <w:rFonts w:ascii="Times New Roman" w:hAnsi="Times New Roman"/>
                <w:sz w:val="18"/>
                <w:szCs w:val="18"/>
              </w:rPr>
              <w:t>c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w związku z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art. 8 ust. </w:t>
            </w:r>
            <w:r w:rsidR="00D11562"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Ustawy z dnia </w:t>
            </w:r>
            <w:r w:rsidR="00D11562">
              <w:rPr>
                <w:rFonts w:ascii="Times New Roman" w:hAnsi="Times New Roman"/>
                <w:sz w:val="18"/>
                <w:szCs w:val="18"/>
              </w:rPr>
              <w:t>13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D11562">
              <w:rPr>
                <w:rFonts w:ascii="Times New Roman" w:hAnsi="Times New Roman"/>
                <w:sz w:val="18"/>
                <w:szCs w:val="18"/>
              </w:rPr>
              <w:t>września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D11562">
              <w:rPr>
                <w:rFonts w:ascii="Times New Roman" w:hAnsi="Times New Roman"/>
                <w:sz w:val="18"/>
                <w:szCs w:val="18"/>
              </w:rPr>
              <w:t>1996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r., o </w:t>
            </w:r>
            <w:r w:rsidR="00D11562">
              <w:rPr>
                <w:rFonts w:ascii="Times New Roman" w:hAnsi="Times New Roman"/>
                <w:sz w:val="18"/>
                <w:szCs w:val="18"/>
              </w:rPr>
              <w:t xml:space="preserve">utrzymaniu czystości i porządku </w:t>
            </w:r>
            <w:r w:rsidR="002D4103">
              <w:rPr>
                <w:rFonts w:ascii="Times New Roman" w:hAnsi="Times New Roman"/>
                <w:sz w:val="18"/>
                <w:szCs w:val="18"/>
              </w:rPr>
              <w:br/>
            </w:r>
            <w:r w:rsidR="00D11562">
              <w:rPr>
                <w:rFonts w:ascii="Times New Roman" w:hAnsi="Times New Roman"/>
                <w:sz w:val="18"/>
                <w:szCs w:val="18"/>
              </w:rPr>
              <w:t>w gminach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18FDCFE2" w14:textId="77777777" w:rsidR="00C04EC1" w:rsidRPr="00BA1922" w:rsidRDefault="00C04EC1" w:rsidP="00C04EC1">
            <w:pPr>
              <w:pStyle w:val="listaispis"/>
              <w:spacing w:befor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W przypadku dobrowolnego podania danych niewynikających z przepisów prawa podstawą przetwarzania Państwa danych osobowych jest Państwa zgoda wyrażona poprzez akt uczestnictwa w postępowaniu zgodnie z art. 6 ust. 1 lit. a) RODO.</w:t>
            </w:r>
          </w:p>
          <w:p w14:paraId="130B2817" w14:textId="77777777" w:rsidR="00BA3289" w:rsidRPr="00BA1922" w:rsidRDefault="00BA3289" w:rsidP="00BA3289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E68A26" w14:textId="77777777" w:rsidR="00EA2FDB" w:rsidRPr="00BA1922" w:rsidRDefault="00EA2FDB" w:rsidP="00EA2FDB">
            <w:pPr>
              <w:pStyle w:val="Klauzulatre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0700B0F0" w14:textId="77777777" w:rsidR="004D7267" w:rsidRDefault="004D7267" w:rsidP="004D726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>organ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władzy publicznej oraz 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wykonującym zadania publiczne lub działając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na zlecenie organów władzy publicznej, w zakresie i celach, które wynikają z przepisów powszechnie obowiązującego prawa. Ponadto mogą być one ujawnione podmiotom, z którymi Administrator zawarł </w:t>
            </w:r>
            <w:r>
              <w:rPr>
                <w:rFonts w:ascii="Times New Roman" w:hAnsi="Times New Roman"/>
                <w:sz w:val="18"/>
                <w:szCs w:val="18"/>
              </w:rPr>
              <w:t>umowy powierzenia danych w związku ze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świadczenie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usług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na rzecz Administratora</w:t>
            </w:r>
            <w:r w:rsidRPr="004A570A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651125C" w14:textId="77777777" w:rsidR="004A570A" w:rsidRPr="00BA1922" w:rsidRDefault="004A570A" w:rsidP="004A570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14BD94FB" w14:textId="77777777" w:rsidR="00EA2FDB" w:rsidRPr="00BA1922" w:rsidRDefault="00EA2FDB" w:rsidP="004A570A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Pani/Pana dane nie będą przekazane odbiorcom w państwach znajdujących się poza Unią Europejską i Europejskim Obszarem Gospodarczym lub do organizacji międzynarodowej.</w:t>
            </w:r>
          </w:p>
          <w:p w14:paraId="6A000840" w14:textId="77777777" w:rsidR="00EA2FDB" w:rsidRPr="00BA1922" w:rsidRDefault="00EA2FDB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E49605C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247C345C" w14:textId="78165E9F" w:rsidR="00583FDC" w:rsidRDefault="006B2141" w:rsidP="006B2141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Podane przez Panią/Pana dane osobowe będą przechowywane przez okres czasu wskazany </w:t>
            </w:r>
            <w:r w:rsidR="00884686">
              <w:rPr>
                <w:rFonts w:ascii="Times New Roman" w:hAnsi="Times New Roman"/>
                <w:sz w:val="18"/>
                <w:szCs w:val="18"/>
              </w:rPr>
              <w:br/>
            </w:r>
            <w:r w:rsidRPr="00995881">
              <w:rPr>
                <w:rFonts w:ascii="Times New Roman" w:hAnsi="Times New Roman"/>
                <w:sz w:val="18"/>
                <w:szCs w:val="18"/>
              </w:rPr>
              <w:t>w Rozporządzeniu Prezesa Rady Ministrów z dnia 18 stycznia 2011 r. w sprawie instrukcji kancelaryjnej, jednolitych rzeczowych wykazów akt oraz instrukcji w sprawie organizacji i zakresu działania archiwów zakładowych,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95881">
              <w:rPr>
                <w:rFonts w:ascii="Times New Roman" w:hAnsi="Times New Roman"/>
                <w:sz w:val="18"/>
                <w:szCs w:val="18"/>
              </w:rPr>
              <w:t xml:space="preserve">zgodnie z JRWA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tj. </w:t>
            </w:r>
            <w:r w:rsidR="00BA5AED">
              <w:rPr>
                <w:rFonts w:ascii="Times New Roman" w:hAnsi="Times New Roman"/>
                <w:sz w:val="18"/>
                <w:szCs w:val="18"/>
              </w:rPr>
              <w:t>10</w:t>
            </w:r>
            <w:r w:rsidRPr="006B0E45">
              <w:rPr>
                <w:rFonts w:ascii="Times New Roman" w:hAnsi="Times New Roman"/>
                <w:sz w:val="18"/>
                <w:szCs w:val="18"/>
              </w:rPr>
              <w:t xml:space="preserve"> lat od stycznia kolejnego roku po zakończeniu Pani/ Pana sprawy</w:t>
            </w:r>
            <w:r w:rsidR="00BA5AED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5E8FFF20" w14:textId="77777777" w:rsidR="006B2141" w:rsidRPr="00BA1922" w:rsidRDefault="006B2141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D1554B7" w14:textId="1A50AFFD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7477E15D" w14:textId="4FFE3747" w:rsidR="00335BE2" w:rsidRDefault="00335BE2" w:rsidP="00335BE2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Ma Pani/Pan prawo do: ochrony swoich danych osobowych, dostępu do nich, uzyskania ich kopii, sprostowania, prawo do ograniczenia ich przetwarzania</w:t>
            </w:r>
            <w:r>
              <w:rPr>
                <w:rFonts w:ascii="Times New Roman" w:hAnsi="Times New Roman"/>
                <w:sz w:val="18"/>
                <w:szCs w:val="18"/>
              </w:rPr>
              <w:t>, prawo do przenoszenia danych osobowych, wniesienia sprzeciwu wobec przetwarzania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oraz prawo wniesienia skargi do Prezesa Urzędu Ochrony Danych Osobowych z siedzibą ul. Stawki 2, 00-193 Warszawa, e-mail: </w:t>
            </w:r>
            <w:hyperlink r:id="rId6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1A257560" w14:textId="77777777" w:rsidR="00EA2FDB" w:rsidRPr="00BA1922" w:rsidRDefault="00EA2FDB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47A28BD8" w14:textId="77777777" w:rsidR="007E5B43" w:rsidRDefault="007E5B43" w:rsidP="007E5B4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64D72">
              <w:rPr>
                <w:rFonts w:ascii="Times New Roman" w:hAnsi="Times New Roman"/>
                <w:sz w:val="18"/>
                <w:szCs w:val="18"/>
              </w:rPr>
              <w:t xml:space="preserve">Podanie przez Panią/Pana danych osobowych,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wymogiem ustawowym wynikającym z aktualnie obowiązujących przepisów prawa. </w:t>
            </w:r>
            <w:r w:rsidRPr="00DD0B3C">
              <w:rPr>
                <w:rFonts w:ascii="Times New Roman" w:hAnsi="Times New Roman"/>
                <w:sz w:val="18"/>
                <w:szCs w:val="18"/>
              </w:rPr>
              <w:t>W przypadku niepodania tych danych, niemożliwa jest realizacja w/w celów. W pozostałym zakresie Pani/Pana dane osobowe mogą być przetwarzane na podstawie udzielonej przez Panią/Pana zgody lub na podstawie innych przesłanek dopuszczalności przetwarzania wskazanych w art. 6 i 9 RODO.</w:t>
            </w:r>
          </w:p>
          <w:p w14:paraId="75EC1773" w14:textId="77777777" w:rsidR="00E90AB3" w:rsidRPr="00BA1922" w:rsidRDefault="00E90AB3" w:rsidP="00EA2FDB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23AB90A4" w14:textId="77777777" w:rsidR="00022046" w:rsidRPr="00BA1922" w:rsidRDefault="00022046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1B13A6AA" w14:textId="77777777" w:rsidR="00022046" w:rsidRPr="00BA1922" w:rsidRDefault="00022046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27C2386F" w14:textId="13B50C75" w:rsidR="00022046" w:rsidRPr="00BA1922" w:rsidRDefault="00022046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</w:r>
          </w:p>
          <w:p w14:paraId="703A75E4" w14:textId="77777777" w:rsidR="00EA2FDB" w:rsidRPr="00BA1922" w:rsidRDefault="00EA2FDB" w:rsidP="00502A84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1" w:type="dxa"/>
          </w:tcPr>
          <w:p w14:paraId="4E1B1A06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Administrator danych:</w:t>
            </w:r>
          </w:p>
          <w:p w14:paraId="00C22450" w14:textId="724A95DF" w:rsidR="00EA2FDB" w:rsidRPr="00BA1922" w:rsidRDefault="00EA2FDB" w:rsidP="0056120E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sposobem, jest </w:t>
            </w:r>
            <w:r w:rsidR="00633C0A">
              <w:rPr>
                <w:rFonts w:ascii="Times New Roman" w:hAnsi="Times New Roman"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 w:rsidR="00E3680A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32F7B328" w14:textId="0375E0AC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 w:rsidR="004F7C19"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="00806C09" w:rsidRPr="00BA1922">
              <w:rPr>
                <w:rFonts w:ascii="Times New Roman" w:hAnsi="Times New Roman"/>
                <w:sz w:val="18"/>
                <w:szCs w:val="18"/>
              </w:rPr>
              <w:br/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Hel 84-150  </w:t>
            </w:r>
          </w:p>
          <w:p w14:paraId="63A0D1CF" w14:textId="6158122B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 w:rsidR="00856107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60DE6F70" w14:textId="48E7ADE6" w:rsidR="00EA2FDB" w:rsidRPr="00BA1922" w:rsidRDefault="00EA2FDB" w:rsidP="00BA1922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color w:val="0563C1" w:themeColor="hyperlink"/>
                <w:sz w:val="18"/>
                <w:szCs w:val="18"/>
                <w:u w:val="single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7" w:history="1">
              <w:r w:rsidR="00856107" w:rsidRPr="00610863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 w:rsidR="00856107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506609E8" w14:textId="77777777" w:rsidR="00EA2FDB" w:rsidRPr="00BA1922" w:rsidRDefault="00EA2FDB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7596EA89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9B08122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4356B677" w14:textId="72EEDA2A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="0001348E" w:rsidRPr="00BA1922">
              <w:rPr>
                <w:sz w:val="18"/>
                <w:szCs w:val="18"/>
              </w:rPr>
              <w:t xml:space="preserve"> </w:t>
            </w:r>
            <w:r w:rsidR="0001348E" w:rsidRPr="00BA1922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>iod@</w:t>
            </w:r>
            <w:r w:rsidR="00856107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>gohel.pl</w:t>
            </w:r>
          </w:p>
          <w:p w14:paraId="70A2C726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2FBEE76E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34BA9CFD" w14:textId="77777777" w:rsidR="00037E9C" w:rsidRDefault="00037E9C" w:rsidP="00037E9C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12CAC">
              <w:rPr>
                <w:rFonts w:ascii="Times New Roman" w:hAnsi="Times New Roman" w:cs="Times New Roman"/>
                <w:sz w:val="18"/>
                <w:szCs w:val="18"/>
              </w:rPr>
              <w:t>Pani, Pana dane osobowe będą przetwarzane w cel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 rozpatrzenia wniosku </w:t>
            </w:r>
            <w:r w:rsidRPr="003E7079">
              <w:rPr>
                <w:rFonts w:ascii="Times New Roman" w:hAnsi="Times New Roman" w:cs="Times New Roman"/>
                <w:sz w:val="18"/>
                <w:szCs w:val="18"/>
              </w:rPr>
              <w:t>o udzielenie zezwolenia na prowadzenie działalności w zakresie opróżniania zbiorników bezodpływowych lub osadników w instalacjach przydomowych oczyszczalni ścieków i transportu nieczystości ciekłych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7778926" w14:textId="1F239FEA" w:rsidR="00D040B2" w:rsidRDefault="00612CAC" w:rsidP="00864403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B60F045" w14:textId="77777777" w:rsidR="00612CAC" w:rsidRPr="00BA1922" w:rsidRDefault="00612CAC" w:rsidP="00864403">
            <w:pPr>
              <w:pStyle w:val="listaispis"/>
              <w:spacing w:before="0"/>
              <w:jc w:val="both"/>
              <w:rPr>
                <w:sz w:val="18"/>
                <w:szCs w:val="18"/>
              </w:rPr>
            </w:pPr>
          </w:p>
          <w:p w14:paraId="363B9356" w14:textId="4926BE3D" w:rsidR="00D040B2" w:rsidRPr="00BA1922" w:rsidRDefault="00D040B2" w:rsidP="00864403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Kategorie przetwarzanych danych osobowych:</w:t>
            </w:r>
          </w:p>
          <w:p w14:paraId="524565B8" w14:textId="1748E434" w:rsidR="00D040B2" w:rsidRPr="00BA1922" w:rsidRDefault="00D040B2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imię i nazwisko;</w:t>
            </w:r>
          </w:p>
          <w:p w14:paraId="1E1F7019" w14:textId="68D6CB19" w:rsidR="00D040B2" w:rsidRPr="00BA1922" w:rsidRDefault="00D040B2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adres;</w:t>
            </w:r>
          </w:p>
          <w:p w14:paraId="0C34EC24" w14:textId="39349E2A" w:rsidR="00D040B2" w:rsidRPr="00BA1922" w:rsidRDefault="00D040B2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funkcja/stanowisko;</w:t>
            </w:r>
          </w:p>
          <w:p w14:paraId="4B016299" w14:textId="500A5F51" w:rsidR="00F204D6" w:rsidRPr="00BA1922" w:rsidRDefault="00FB0A22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F204D6">
              <w:rPr>
                <w:rFonts w:ascii="Times New Roman" w:hAnsi="Times New Roman" w:cs="Times New Roman"/>
                <w:sz w:val="18"/>
                <w:szCs w:val="18"/>
              </w:rPr>
              <w:t xml:space="preserve">nne wymagane celem weryfikacji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wniosku</w:t>
            </w:r>
            <w:r w:rsidR="00F204D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2DD6CCF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3A3EC22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172B776D" w14:textId="41A54637" w:rsidR="00FB0A22" w:rsidRPr="00BA1922" w:rsidRDefault="00FB0A22" w:rsidP="00FB0A2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Podstawa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lit. </w:t>
            </w:r>
            <w:r>
              <w:rPr>
                <w:rFonts w:ascii="Times New Roman" w:hAnsi="Times New Roman"/>
                <w:sz w:val="18"/>
                <w:szCs w:val="18"/>
              </w:rPr>
              <w:t>c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w związku z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art. 8 ust. 1 Ustawy z dnia 13 września 1996 r., o utrzymaniu czystości i porządku </w:t>
            </w:r>
            <w:r w:rsidR="002D4103">
              <w:rPr>
                <w:rFonts w:ascii="Times New Roman" w:hAnsi="Times New Roman"/>
                <w:sz w:val="18"/>
                <w:szCs w:val="18"/>
              </w:rPr>
              <w:br/>
            </w:r>
            <w:r>
              <w:rPr>
                <w:rFonts w:ascii="Times New Roman" w:hAnsi="Times New Roman"/>
                <w:sz w:val="18"/>
                <w:szCs w:val="18"/>
              </w:rPr>
              <w:t>w gminach.</w:t>
            </w:r>
          </w:p>
          <w:p w14:paraId="7991541B" w14:textId="77777777" w:rsidR="00FB0A22" w:rsidRPr="00BA1922" w:rsidRDefault="00FB0A22" w:rsidP="00FB0A22">
            <w:pPr>
              <w:pStyle w:val="listaispis"/>
              <w:spacing w:befor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W przypadku dobrowolnego podania danych niewynikających z przepisów prawa podstawą przetwarzania Państwa danych osobowych jest Państwa zgoda wyrażona poprzez akt uczestnictwa w postępowaniu zgodnie z art. 6 ust. 1 lit. a) RODO.</w:t>
            </w:r>
          </w:p>
          <w:p w14:paraId="624D562B" w14:textId="77777777" w:rsidR="00BA1922" w:rsidRDefault="00BA1922" w:rsidP="00BA1922">
            <w:pPr>
              <w:pStyle w:val="Klauzulatr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4F02B6EB" w14:textId="4F509ABE" w:rsidR="00BA1922" w:rsidRDefault="00EA2FDB" w:rsidP="00BA1922">
            <w:pPr>
              <w:pStyle w:val="Klauzulatr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54256370" w14:textId="77777777" w:rsidR="004D7267" w:rsidRDefault="004D7267" w:rsidP="004D726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>organ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władzy publicznej oraz 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wykonującym zadania publiczne lub działając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na zlecenie </w:t>
            </w:r>
            <w:r w:rsidRPr="00633C8F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organów władzy publicznej, w zakresie i celach, które wynikają z przepisów powszechnie obowiązującego prawa. Ponadto mogą być one ujawnione podmiotom, z którymi Administrator zawarł </w:t>
            </w:r>
            <w:r>
              <w:rPr>
                <w:rFonts w:ascii="Times New Roman" w:hAnsi="Times New Roman"/>
                <w:sz w:val="18"/>
                <w:szCs w:val="18"/>
              </w:rPr>
              <w:t>umowy powierzenia danych w związku ze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świadczenie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usług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na rzecz Administratora</w:t>
            </w:r>
            <w:r w:rsidRPr="004A570A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0C17706" w14:textId="77777777" w:rsidR="00EA2FDB" w:rsidRPr="00BA1922" w:rsidRDefault="00EA2FDB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90019F7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48C789B6" w14:textId="5BF848C3" w:rsidR="00884686" w:rsidRDefault="00884686" w:rsidP="00884686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Podane przez Panią/Pana dane osobowe będą przechowywane przez okres czasu wskazany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995881">
              <w:rPr>
                <w:rFonts w:ascii="Times New Roman" w:hAnsi="Times New Roman"/>
                <w:sz w:val="18"/>
                <w:szCs w:val="18"/>
              </w:rPr>
              <w:t>w Rozporządzeniu Prezesa Rady Ministrów z dnia 18 stycznia 2011 r. w sprawie instrukcji kancelaryjnej, jednolitych rzeczowych wykazów akt oraz instrukcji w sprawie organizacji i zakresu działania archiwów zakładowych,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95881">
              <w:rPr>
                <w:rFonts w:ascii="Times New Roman" w:hAnsi="Times New Roman"/>
                <w:sz w:val="18"/>
                <w:szCs w:val="18"/>
              </w:rPr>
              <w:t xml:space="preserve">zgodnie z JRWA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tj. </w:t>
            </w:r>
            <w:r w:rsidR="00BA5AED">
              <w:rPr>
                <w:rFonts w:ascii="Times New Roman" w:hAnsi="Times New Roman"/>
                <w:sz w:val="18"/>
                <w:szCs w:val="18"/>
              </w:rPr>
              <w:t>10</w:t>
            </w:r>
            <w:r w:rsidRPr="006B0E45">
              <w:rPr>
                <w:rFonts w:ascii="Times New Roman" w:hAnsi="Times New Roman"/>
                <w:sz w:val="18"/>
                <w:szCs w:val="18"/>
              </w:rPr>
              <w:t xml:space="preserve"> lat od stycznia kolejnego roku po zakończeniu Pani/ Pana sprawy</w:t>
            </w:r>
            <w:r w:rsidR="00BA5AED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08808DD0" w14:textId="77777777" w:rsidR="00583FDC" w:rsidRPr="00BA1922" w:rsidRDefault="00583FDC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32856E71" w14:textId="4BF170C8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1253B407" w14:textId="4A63367D" w:rsidR="00335BE2" w:rsidRDefault="00335BE2" w:rsidP="00335BE2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Ma Pani/Pan prawo do: ochrony swoich danych osobowych, dostępu do nich, uzyskania ich kopii, sprostowania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prawo do ograniczenia ich przetwarzania</w:t>
            </w:r>
            <w:r>
              <w:rPr>
                <w:rFonts w:ascii="Times New Roman" w:hAnsi="Times New Roman"/>
                <w:sz w:val="18"/>
                <w:szCs w:val="18"/>
              </w:rPr>
              <w:t>, prawo do przenoszenia danych osobowych, wniesienia sprzeciwu wobec przetwarzania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oraz prawo wniesienia skargi do Prezesa Urzędu Ochrony Danych Osobowych z siedzibą ul. Stawki 2, 00-193 Warszawa, e-mail: </w:t>
            </w:r>
            <w:hyperlink r:id="rId8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2D1D6082" w14:textId="77777777" w:rsidR="009425EB" w:rsidRPr="00BA1922" w:rsidRDefault="009425EB" w:rsidP="00EA2FDB">
            <w:pPr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</w:pPr>
          </w:p>
          <w:p w14:paraId="0913F369" w14:textId="4ECD17F8" w:rsidR="00366586" w:rsidRPr="00BA1922" w:rsidRDefault="00366586" w:rsidP="00EA2FDB">
            <w:pPr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</w:pPr>
            <w:r w:rsidRPr="00BA1922"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  <w:t>Źródło pochodzenia danych</w:t>
            </w:r>
          </w:p>
          <w:p w14:paraId="39BE67B0" w14:textId="4E8CC803" w:rsidR="00C97D55" w:rsidRPr="00BA1922" w:rsidRDefault="00C97D55" w:rsidP="00C97D55">
            <w:pPr>
              <w:jc w:val="both"/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</w:pP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Pani/Pana dane pozyskane są od </w:t>
            </w:r>
            <w:r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wnioskodawcy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w związku z realizacją w/w celów przetwarzania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. Zgodnie ze złożonym oświadczeniem </w:t>
            </w:r>
            <w:r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wnioskodawca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zobowiązuje się do spełnienia względem Pani/Pana wymogu informacyjnego wynikającego z art. 14 ust.</w:t>
            </w:r>
            <w:r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1 i ust. 2 RODO.</w:t>
            </w:r>
          </w:p>
          <w:p w14:paraId="1E11D4DE" w14:textId="77777777" w:rsidR="00EA2FDB" w:rsidRPr="00BA1922" w:rsidRDefault="00EA2FDB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3B1E5CC7" w14:textId="77777777" w:rsidR="007E5B43" w:rsidRDefault="007E5B43" w:rsidP="007E5B4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64D72">
              <w:rPr>
                <w:rFonts w:ascii="Times New Roman" w:hAnsi="Times New Roman"/>
                <w:sz w:val="18"/>
                <w:szCs w:val="18"/>
              </w:rPr>
              <w:t xml:space="preserve">Podanie przez Panią/Pana danych osobowych,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wymogiem ustawowym wynikającym z aktualnie obowiązujących przepisów prawa. </w:t>
            </w:r>
            <w:r w:rsidRPr="00DD0B3C">
              <w:rPr>
                <w:rFonts w:ascii="Times New Roman" w:hAnsi="Times New Roman"/>
                <w:sz w:val="18"/>
                <w:szCs w:val="18"/>
              </w:rPr>
              <w:t>W przypadku niepodania tych danych, niemożliwa jest realizacja w/w celów. W pozostałym zakresie Pani/Pana dane osobowe mogą być przetwarzane na podstawie udzielonej przez Panią/Pana zgody lub na podstawie innych przesłanek dopuszczalności przetwarzania wskazanych w art. 6 i 9 RODO.</w:t>
            </w:r>
          </w:p>
          <w:p w14:paraId="673AEB4D" w14:textId="77777777" w:rsidR="004641E2" w:rsidRPr="00BA1922" w:rsidRDefault="004641E2" w:rsidP="00EA2FDB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37485F8C" w14:textId="77777777" w:rsidR="00022046" w:rsidRPr="00BA1922" w:rsidRDefault="00022046" w:rsidP="00022046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6E86409E" w14:textId="77777777" w:rsidR="00022046" w:rsidRPr="00BA1922" w:rsidRDefault="00022046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0DC9A810" w14:textId="77777777" w:rsidR="00EA2FDB" w:rsidRPr="00BA1922" w:rsidRDefault="00EA2FDB" w:rsidP="00502A84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14:paraId="3FCBA3A6" w14:textId="77777777" w:rsidR="00E158B8" w:rsidRDefault="00E158B8"/>
    <w:sectPr w:rsidR="00E15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105D3"/>
    <w:multiLevelType w:val="hybridMultilevel"/>
    <w:tmpl w:val="21EEF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46B7D"/>
    <w:multiLevelType w:val="hybridMultilevel"/>
    <w:tmpl w:val="1ED6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677426">
    <w:abstractNumId w:val="3"/>
  </w:num>
  <w:num w:numId="2" w16cid:durableId="368378408">
    <w:abstractNumId w:val="2"/>
  </w:num>
  <w:num w:numId="3" w16cid:durableId="92633770">
    <w:abstractNumId w:val="1"/>
  </w:num>
  <w:num w:numId="4" w16cid:durableId="533663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5D"/>
    <w:rsid w:val="0001348E"/>
    <w:rsid w:val="00022046"/>
    <w:rsid w:val="00037E9C"/>
    <w:rsid w:val="000F6845"/>
    <w:rsid w:val="0012060C"/>
    <w:rsid w:val="00131A80"/>
    <w:rsid w:val="001D4265"/>
    <w:rsid w:val="00206E6D"/>
    <w:rsid w:val="0029574F"/>
    <w:rsid w:val="002D4103"/>
    <w:rsid w:val="00335BE2"/>
    <w:rsid w:val="00366586"/>
    <w:rsid w:val="0039364B"/>
    <w:rsid w:val="003A6367"/>
    <w:rsid w:val="003E7079"/>
    <w:rsid w:val="00454637"/>
    <w:rsid w:val="004641E2"/>
    <w:rsid w:val="004A570A"/>
    <w:rsid w:val="004D7267"/>
    <w:rsid w:val="004E0BC7"/>
    <w:rsid w:val="004F7C19"/>
    <w:rsid w:val="00502A84"/>
    <w:rsid w:val="0051195D"/>
    <w:rsid w:val="00527FCE"/>
    <w:rsid w:val="0056120E"/>
    <w:rsid w:val="00566FA2"/>
    <w:rsid w:val="00583FDC"/>
    <w:rsid w:val="00612CAC"/>
    <w:rsid w:val="00633C0A"/>
    <w:rsid w:val="006748D7"/>
    <w:rsid w:val="006B2141"/>
    <w:rsid w:val="006B388D"/>
    <w:rsid w:val="00765A4B"/>
    <w:rsid w:val="007C3FDC"/>
    <w:rsid w:val="007E5AFF"/>
    <w:rsid w:val="007E5B43"/>
    <w:rsid w:val="00806C09"/>
    <w:rsid w:val="00813DA1"/>
    <w:rsid w:val="008239B9"/>
    <w:rsid w:val="00856107"/>
    <w:rsid w:val="00864403"/>
    <w:rsid w:val="00884686"/>
    <w:rsid w:val="008A17B1"/>
    <w:rsid w:val="008A5917"/>
    <w:rsid w:val="008C4C27"/>
    <w:rsid w:val="00920264"/>
    <w:rsid w:val="009425EB"/>
    <w:rsid w:val="009A40EF"/>
    <w:rsid w:val="00AD2712"/>
    <w:rsid w:val="00BA1922"/>
    <w:rsid w:val="00BA3289"/>
    <w:rsid w:val="00BA5AED"/>
    <w:rsid w:val="00BA6E97"/>
    <w:rsid w:val="00BA7898"/>
    <w:rsid w:val="00C04EC1"/>
    <w:rsid w:val="00C15898"/>
    <w:rsid w:val="00C97D55"/>
    <w:rsid w:val="00D040B2"/>
    <w:rsid w:val="00D11562"/>
    <w:rsid w:val="00D75F2C"/>
    <w:rsid w:val="00E113F1"/>
    <w:rsid w:val="00E158B8"/>
    <w:rsid w:val="00E3680A"/>
    <w:rsid w:val="00E61AEB"/>
    <w:rsid w:val="00E90AB3"/>
    <w:rsid w:val="00EA2FDB"/>
    <w:rsid w:val="00EA5391"/>
    <w:rsid w:val="00EE0FBC"/>
    <w:rsid w:val="00F204D6"/>
    <w:rsid w:val="00F76353"/>
    <w:rsid w:val="00FB0A22"/>
    <w:rsid w:val="00FE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2AA68"/>
  <w15:chartTrackingRefBased/>
  <w15:docId w15:val="{DAE29AB8-5F8D-4876-8B51-013B132A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A84"/>
    <w:pPr>
      <w:spacing w:after="0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2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2F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EA2FDB"/>
    <w:rPr>
      <w:rFonts w:cs="Times New Roman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A2FDB"/>
    <w:pPr>
      <w:ind w:left="720"/>
      <w:contextualSpacing/>
    </w:pPr>
  </w:style>
  <w:style w:type="paragraph" w:customStyle="1" w:styleId="listaispis">
    <w:name w:val="lista_i_spis"/>
    <w:basedOn w:val="Normalny"/>
    <w:link w:val="listaispisZnak"/>
    <w:qFormat/>
    <w:rsid w:val="00EA2FDB"/>
    <w:p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Cs w:val="22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EA2FDB"/>
    <w:rPr>
      <w:rFonts w:ascii="Arial Narrow" w:hAnsi="Arial Narrow" w:cs="TimesNewRoman,Bold"/>
      <w:bCs/>
      <w:kern w:val="0"/>
      <w14:ligatures w14:val="none"/>
    </w:rPr>
  </w:style>
  <w:style w:type="paragraph" w:customStyle="1" w:styleId="Klauzulatre">
    <w:name w:val="Klauzula_treść"/>
    <w:basedOn w:val="Normalny"/>
    <w:link w:val="KlauzulatreZnak"/>
    <w:qFormat/>
    <w:rsid w:val="00EA2FDB"/>
    <w:pPr>
      <w:jc w:val="both"/>
    </w:pPr>
    <w:rPr>
      <w:rFonts w:ascii="Arial Narrow" w:eastAsiaTheme="minorHAnsi" w:hAnsi="Arial Narrow" w:cstheme="minorHAnsi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EA2FDB"/>
    <w:rPr>
      <w:rFonts w:ascii="Arial Narrow" w:hAnsi="Arial Narrow" w:cstheme="minorHAnsi"/>
      <w:kern w:val="0"/>
      <w:szCs w:val="20"/>
      <w14:ligatures w14:val="none"/>
    </w:rPr>
  </w:style>
  <w:style w:type="character" w:styleId="Pogrubienie">
    <w:name w:val="Strong"/>
    <w:basedOn w:val="Domylnaczcionkaakapitu"/>
    <w:uiPriority w:val="22"/>
    <w:qFormat/>
    <w:rsid w:val="00EA2FDB"/>
    <w:rPr>
      <w:b/>
      <w:bCs/>
    </w:rPr>
  </w:style>
  <w:style w:type="paragraph" w:styleId="NormalnyWeb">
    <w:name w:val="Normal (Web)"/>
    <w:basedOn w:val="Normalny"/>
    <w:uiPriority w:val="99"/>
    <w:unhideWhenUsed/>
    <w:rsid w:val="00EA2FDB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8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uodo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tusz@gohe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uodo.gov.pl" TargetMode="External"/><Relationship Id="rId5" Type="http://schemas.openxmlformats.org/officeDocument/2006/relationships/hyperlink" Target="mailto:ratusz@gohel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1082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Dawid Lewandowski</cp:lastModifiedBy>
  <cp:revision>65</cp:revision>
  <dcterms:created xsi:type="dcterms:W3CDTF">2024-09-06T08:47:00Z</dcterms:created>
  <dcterms:modified xsi:type="dcterms:W3CDTF">2025-08-08T10:47:00Z</dcterms:modified>
</cp:coreProperties>
</file>